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lang w:val="en-US" w:eastAsia="zh-CN"/>
        </w:rPr>
      </w:pPr>
      <w:r>
        <w:rPr>
          <w:rFonts w:hint="eastAsia" w:ascii="方正小标宋简体" w:eastAsia="方正小标宋简体"/>
          <w:sz w:val="44"/>
          <w:lang w:val="en-US" w:eastAsia="zh-CN"/>
        </w:rPr>
        <w:t>XX县补充耕地指标出让意向书（模板）</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Times New Roman" w:hAnsi="Times New Roman" w:eastAsia="方正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桂林市自然资源局：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根据贵局《桂林市自然资源局关于调剂补充耕地指标的公告》要求，经我县人民政府研究同意，现正式提交补充耕地指标出让意向申</w:t>
      </w:r>
      <w:bookmarkStart w:id="1" w:name="_GoBack"/>
      <w:bookmarkEnd w:id="1"/>
      <w:r>
        <w:rPr>
          <w:rFonts w:hint="eastAsia" w:ascii="Times New Roman" w:hAnsi="Times New Roman" w:eastAsia="方正仿宋_GB2312" w:cs="Times New Roman"/>
          <w:color w:val="auto"/>
          <w:sz w:val="32"/>
          <w:szCs w:val="32"/>
          <w:lang w:val="en-US" w:eastAsia="zh-CN"/>
        </w:rPr>
        <w:t>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我单位承诺所申报指标为“全国耕地占补平衡动态监管系统”在库指标，指标权属清晰，不存在争议、冻结等情形，严格执行《广西壮族自治区自然资源厅办公室关于进一步加强补充耕地指标使用和交易管理有关事项的通知》（桂自然资办〔2024〕226号）文件要求，优先提供入库时间最早的补充耕地项目指标，接受贵局对递交意向书进行评选排序，服从评选结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附件：</w:t>
      </w:r>
      <w:bookmarkStart w:id="0" w:name="OLE_LINK1"/>
      <w:r>
        <w:rPr>
          <w:rFonts w:hint="eastAsia" w:ascii="Times New Roman" w:hAnsi="Times New Roman" w:eastAsia="方正仿宋_GB2312" w:cs="Times New Roman"/>
          <w:color w:val="auto"/>
          <w:sz w:val="32"/>
          <w:szCs w:val="32"/>
          <w:lang w:val="en-US" w:eastAsia="zh-CN"/>
        </w:rPr>
        <w:t>补充耕地指标出让情况表</w:t>
      </w:r>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right"/>
        <w:textAlignment w:val="auto"/>
        <w:outlineLvl w:val="9"/>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 xml:space="preserve"> XX县自然资源局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right"/>
        <w:textAlignment w:val="auto"/>
        <w:outlineLvl w:val="9"/>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X年X月X日</w:t>
      </w:r>
    </w:p>
    <w:p>
      <w:pPr>
        <w:ind w:firstLine="420" w:firstLineChars="200"/>
        <w:rPr>
          <w:rFonts w:hint="eastAsia"/>
          <w:lang w:val="en-US" w:eastAsia="zh-CN"/>
        </w:rPr>
      </w:pPr>
    </w:p>
    <w:sectPr>
      <w:pgSz w:w="11906" w:h="16838"/>
      <w:pgMar w:top="1587" w:right="2098"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00" w:usb3="00000000" w:csb0="00000000" w:csb1="00000000"/>
  </w:font>
  <w:font w:name="方正仿宋_GB2312">
    <w:altName w:val="仿宋"/>
    <w:panose1 w:val="02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7677D"/>
    <w:rsid w:val="0127677D"/>
    <w:rsid w:val="0CB26393"/>
    <w:rsid w:val="0CD61C78"/>
    <w:rsid w:val="1A364F6B"/>
    <w:rsid w:val="62B1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2025-06-30T07:33:00Z</dcterms:created>
  <dc:creator>黄馨娴</dc:creator>
  <cp:lastModifiedBy>黄馨娴</cp:lastModifiedBy>
  <dcterms:modified xsi:type="dcterms:W3CDTF">2025-07-07T01:40:41Z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